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4A0764" w:rsidRDefault="002D34BF" w:rsidP="00BE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F17C15">
        <w:rPr>
          <w:rFonts w:ascii="Times New Roman" w:hAnsi="Times New Roman"/>
          <w:bCs/>
          <w:sz w:val="28"/>
          <w:szCs w:val="28"/>
        </w:rPr>
        <w:t xml:space="preserve">Наружная сеть газоснабжения </w:t>
      </w:r>
      <w:r w:rsidR="004A0764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П</w:t>
      </w:r>
      <w:r w:rsidR="00EC7E76">
        <w:rPr>
          <w:rFonts w:ascii="Times New Roman" w:hAnsi="Times New Roman"/>
          <w:bCs/>
          <w:sz w:val="28"/>
          <w:szCs w:val="28"/>
        </w:rPr>
        <w:t>ермский</w:t>
      </w:r>
      <w:r w:rsidR="00BE57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E572B" w:rsidRPr="00087CA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BE572B">
        <w:rPr>
          <w:rFonts w:ascii="Times New Roman" w:hAnsi="Times New Roman"/>
          <w:bCs/>
          <w:sz w:val="28"/>
          <w:szCs w:val="28"/>
        </w:rPr>
        <w:t>.</w:t>
      </w:r>
      <w:r w:rsidR="00EC7E76">
        <w:rPr>
          <w:rFonts w:ascii="Times New Roman" w:hAnsi="Times New Roman"/>
          <w:bCs/>
          <w:sz w:val="28"/>
          <w:szCs w:val="28"/>
        </w:rPr>
        <w:t xml:space="preserve">, </w:t>
      </w:r>
      <w:r w:rsidR="00BE572B">
        <w:rPr>
          <w:rFonts w:ascii="Times New Roman" w:hAnsi="Times New Roman"/>
          <w:bCs/>
          <w:sz w:val="28"/>
          <w:szCs w:val="28"/>
        </w:rPr>
        <w:t>СНТ «Нагорный», улица 5, участок 2</w:t>
      </w:r>
      <w:r w:rsidR="004A0764">
        <w:rPr>
          <w:rFonts w:ascii="Times New Roman" w:hAnsi="Times New Roman"/>
          <w:bCs/>
          <w:sz w:val="28"/>
          <w:szCs w:val="28"/>
        </w:rPr>
        <w:t xml:space="preserve">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(под строительство газопровода давлением до </w:t>
      </w:r>
      <w:r w:rsidR="00F17C15">
        <w:rPr>
          <w:rFonts w:ascii="Times New Roman" w:hAnsi="Times New Roman"/>
          <w:bCs/>
          <w:sz w:val="28"/>
          <w:szCs w:val="28"/>
        </w:rPr>
        <w:t>0</w:t>
      </w:r>
      <w:r w:rsidR="004A0764" w:rsidRPr="00087CA0">
        <w:rPr>
          <w:rFonts w:ascii="Times New Roman" w:hAnsi="Times New Roman"/>
          <w:bCs/>
          <w:sz w:val="28"/>
          <w:szCs w:val="28"/>
        </w:rPr>
        <w:t>,</w:t>
      </w:r>
      <w:r w:rsidR="00F17C15">
        <w:rPr>
          <w:rFonts w:ascii="Times New Roman" w:hAnsi="Times New Roman"/>
          <w:bCs/>
          <w:sz w:val="28"/>
          <w:szCs w:val="28"/>
        </w:rPr>
        <w:t>6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Мпа, для размещения которого не требуется разрешение на строительство)</w:t>
      </w:r>
      <w:r w:rsidR="007B150F" w:rsidRPr="00087CA0">
        <w:rPr>
          <w:rFonts w:ascii="Times New Roman" w:hAnsi="Times New Roman"/>
          <w:bCs/>
          <w:sz w:val="28"/>
          <w:szCs w:val="28"/>
        </w:rPr>
        <w:t>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BE572B" w:rsidRPr="00BE572B">
        <w:rPr>
          <w:rFonts w:ascii="Times New Roman" w:hAnsi="Times New Roman"/>
          <w:bCs/>
          <w:sz w:val="28"/>
          <w:szCs w:val="28"/>
        </w:rPr>
        <w:t>на земли,</w:t>
      </w:r>
      <w:r w:rsidR="00BE572B">
        <w:rPr>
          <w:rFonts w:ascii="Times New Roman" w:hAnsi="Times New Roman"/>
          <w:bCs/>
          <w:sz w:val="28"/>
          <w:szCs w:val="28"/>
        </w:rPr>
        <w:t xml:space="preserve"> </w:t>
      </w:r>
      <w:r w:rsidR="00BE572B" w:rsidRPr="00BE572B">
        <w:rPr>
          <w:rFonts w:ascii="Times New Roman" w:hAnsi="Times New Roman"/>
          <w:bCs/>
          <w:sz w:val="28"/>
          <w:szCs w:val="28"/>
        </w:rPr>
        <w:t>государственная собственность на которые не разграничена в кадастровом квартале 59:32:</w:t>
      </w:r>
      <w:r w:rsidR="00BE572B">
        <w:rPr>
          <w:rFonts w:ascii="Times New Roman" w:hAnsi="Times New Roman"/>
          <w:bCs/>
          <w:sz w:val="28"/>
          <w:szCs w:val="28"/>
        </w:rPr>
        <w:t>3250017</w:t>
      </w:r>
      <w:r w:rsidR="004A0764" w:rsidRPr="008A2806">
        <w:rPr>
          <w:rFonts w:ascii="Times New Roman" w:hAnsi="Times New Roman"/>
          <w:sz w:val="28"/>
          <w:szCs w:val="28"/>
        </w:rPr>
        <w:t>, расположенн</w:t>
      </w:r>
      <w:r w:rsidR="004A0764">
        <w:rPr>
          <w:rFonts w:ascii="Times New Roman" w:hAnsi="Times New Roman"/>
          <w:sz w:val="28"/>
          <w:szCs w:val="28"/>
        </w:rPr>
        <w:t xml:space="preserve">ого </w:t>
      </w:r>
      <w:r w:rsidR="004A0764" w:rsidRPr="008A2806">
        <w:rPr>
          <w:rFonts w:ascii="Times New Roman" w:hAnsi="Times New Roman"/>
          <w:sz w:val="28"/>
          <w:szCs w:val="28"/>
        </w:rPr>
        <w:t>по адресу:</w:t>
      </w:r>
      <w:r w:rsidR="00F17C15">
        <w:rPr>
          <w:rFonts w:ascii="Times New Roman" w:hAnsi="Times New Roman"/>
          <w:sz w:val="28"/>
          <w:szCs w:val="28"/>
        </w:rPr>
        <w:t xml:space="preserve"> </w:t>
      </w:r>
      <w:r w:rsidR="00BE572B">
        <w:rPr>
          <w:rFonts w:ascii="Times New Roman" w:hAnsi="Times New Roman"/>
          <w:sz w:val="28"/>
          <w:szCs w:val="28"/>
        </w:rPr>
        <w:t>край Пермский, р-н Пермский.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13AB-D0B2-422B-9957-28680F9D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dcterms:created xsi:type="dcterms:W3CDTF">2020-12-24T03:29:00Z</dcterms:created>
  <dcterms:modified xsi:type="dcterms:W3CDTF">2022-10-25T04:36:00Z</dcterms:modified>
</cp:coreProperties>
</file>